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tblGridChange w:id="0">
          <w:tblGrid>
            <w:gridCol w:w="3330"/>
          </w:tblGrid>
        </w:tblGridChange>
      </w:tblGrid>
      <w:tr>
        <w:trPr>
          <w:cantSplit w:val="0"/>
          <w:trHeight w:val="167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ΣΥΜΠΛΗΡΩΝΕΤΑΙ ΑΠΟ ΤΗΝ ΟΜΟΣΠΟΝΔΙΑ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0" w:val="nil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ΑΡ.ΠΡΩΤΟΚΟΛΛΟΥ: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ΗΜΕΡΟΜΗΝΙΑ: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Το παρών πρωτοκολλείται από την ΕΟΤ-ΑΟΧ, με την ημερομηνία της ηλεκτρονικής υποβολής  του στο email της ομοσπονδίας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info@helleniccheerleadingfederation.gr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ΑΡ.  ΠΡΩΤΟΚΟΛΟY: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ΗΜΕΡΟΜΗΝΙΑ: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ΠΡΟΣ: ΕΟΤ-ΑΟΧ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ΑΙΤΗΣΗ  ΕΓΓΡΑΦΗΣ ΑΘΛΗΤΙΚΟΥ ΣΩΜΑΤΕΙΟΥ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ΣΤΗΝ ΕΛΛΗΝΙΚΗ ΟΜΟΣΠΟΝΔΙΑ ΤΣΙΡΛΙΝΤΙΝΓΚ - ΑΘΛΗΤΙΚΟΥ ΟΜΑΔΙΚΟΥ ΧΟΡΟΥ ΕΟΤ- ΑΟΧ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ΓΙΑ ΤΟ ΑΘΛΗΜΑ ΤΟΥ ΤΣΙΡΛΙΝΤΙΝΓΚ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tblGridChange w:id="0">
          <w:tblGrid>
            <w:gridCol w:w="549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ΠΛΗΡΗΣ ΕΠΩΝΥΜΙΑ ΣΩΜΑΤΕΙΟΥ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(όπως αναγράφεται στο καταστατικό)</w:t>
            </w:r>
          </w:p>
        </w:tc>
      </w:tr>
      <w:tr>
        <w:trPr>
          <w:cantSplit w:val="0"/>
          <w:trHeight w:val="278.085937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ΠΛΗΡΗ ΔΙΕΥΘΥΝΣΗ ΕΔΡΑΣ ΣΩΜΑΤΕΙΟΥ (ΟΔΟ, ΑΡΙΘΜΟ, ΠΕΡΙΟΧΗ, ΤΚ)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.085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ΤΗΛΕΦΩΝΑ ΕΠΙΚΟΙΝΩΝΙΑΣ ΣΩΜΑΤΕΙΟΥ_____________________________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.5429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ΣΩΜΑΤΕΙΟΥ 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ΙΣΤΟΣΕΛΙΔΑ ΣΩΜΑΤΕΙΟΥ__________________________________________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Α.Φ.Μ.  ΣΩΜΑΤΕΙΟΥ 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ΔΟΥ ΣΩΜΑΤΕΙΟΥ 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ΟΝΟΜΑΤΕΠΩΝΥΜΟ ΠΡΟΕΔΡΟΥ ΣΩΜΑΤΕΙΟΥ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Τηλέφωνο: ___________________Email:_____________________________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ΟΝΟΜΑΤΕΠΩΝΥΜΟ ΕΦΟΡΟΥ ΤΜΗΜΑΤΟΣ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Τηλέφωνο: ___________________Email:_____________________________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ΟΝΟΜΑΤΕΠΩΝΥΜΟ ΠΡΟΠΟΝΗΤΗ – ΧΟΡΟΓΡΑΦΟΥ (ICU)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Τηλέφωνο: ___________________Email:_____________________________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ΟΝΟΜΑΤΕΠΩΝΥΜΟ ΠΡΟΠΟΝΗΤΗ – (ΓΓΑ ΜΕ ΑΡΙΘΜΟ ΑΔΕΙΑΣ)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Τηλέφωνο: ___________________Email:_____________________________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Το Δ.Σ. του Συλλόγου μας αιτείται την εγγραφή του Συλλόγου στην Ελληνική Ομοσπονδία Τσιρλίντινγκ Αθλητικού Ομαδικού Χορού, για το άθλημα του ΤΣΙΡΛΙΝΤΙΝΓΚ.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Δηλώνουμε επίσης με την παρούσα την πλήρη αποδοχή του Καταστατικού της Ε.Ο.Τ.- Α.Ο.Χ., τους εσωτερικούς κανονισμούς της, τις αποφάσεις του Δ.Σ. και των Επιτροπών της και κάθε εγκύκλιό τους.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Συνημμένα υποβάλλουμε σε φωτοτυπίες: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  <w:rtl w:val="0"/>
        </w:rPr>
        <w:t xml:space="preserve">Πρόσφατο Πιστοποιητικό του αρμόδιου Πρωτοδικείου περί μεταβολών του καταστατικού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  <w:rtl w:val="0"/>
        </w:rPr>
        <w:t xml:space="preserve">Επικυρωμένο αντίγραφο του ισχύοντος καταστατικού του σωματείου με σφραγίδα καταχώρησης στα Βιβλία Σωματείων-Ομοσπονδιών του αρμόδιου Πρωτοδικείου.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  <w:rtl w:val="0"/>
        </w:rPr>
        <w:t xml:space="preserve">Πρακτικό Γενικής Συνέλευσης του σωματείου για εκλογή του ισχύοντος Διοικητικού Συμβουλίου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Πρακτικό Διοικητικού Συμβουλίου του σωματείου για συγκρότηση του Δ.Σ. σε σώμα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Ονομαστική κατάσταση των μελών του Διοικητικού Συμβουλίου, με τις διευθύνσεις και τα στοιχεία επικοινωνίας τους (πχ τηλέφωνο, email)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Δώδεκα (12) τουλάχιστον αιτήσεις εγγραφής αθλητών ή αθλητριών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Απόφαση του Διοικητικού Συμβουλίου για διορισμό ενός τακτικού και ενός αναπληρωματικού αντιπροσώπου στη Γενική Συνέλευση της ΕΟΤ-ΑΟΧ, με τα πλήρη στοιχεία ταυτότητάς τους.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Απόδειξη της ΕΟΤ-ΑΟΧ περί είσπραξης των εφάπαξ δικαιωμάτων εγγραφής στην ΕΟΤ-ΑΟΧ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ευρώ) και της ετήσιας συνδρομής του (1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ευρώ)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Τράπεζα: ΠΕΙΡΑΙΩΣ ΒΑΝΚ</w:t>
        <w:br w:type="textWrapping"/>
        <w:t xml:space="preserve">         IBAN:GR16 0171 5780 0065 7814 1679 302</w:t>
        <w:br w:type="textWrapping"/>
        <w:t xml:space="preserve">         ΔΙΚΑΙΟΥΧΟΣ: ΕΛΛΗΝΙΚΗ ΟΜΟΣΠΟΝΔΙΑ ΤΣΙΡΛΙΝΤΙΓΚ –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ΑΘΛΗΤΙΚΟΥ ΟΜΑΔΙΚΟΥ ΧΟΡΟΥ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 Πρόεδρος</w:t>
        <w:tab/>
        <w:tab/>
        <w:tab/>
        <w:tab/>
        <w:tab/>
        <w:tab/>
        <w:t xml:space="preserve">Ο Γενικός Γραμματέας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…………………………</w:t>
        <w:tab/>
        <w:tab/>
        <w:tab/>
        <w:tab/>
        <w:tab/>
        <w:t xml:space="preserve">                    ………………………..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υπογραφή                                                                                                                               υπογραφή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σφραγίδα Συλλόγου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…………………………………………………………                                                                 …….......................................................................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ονοματεπώνυμο</w:t>
        <w:tab/>
        <w:tab/>
        <w:tab/>
        <w:tab/>
        <w:tab/>
        <w:tab/>
        <w:tab/>
        <w:t xml:space="preserve">      ονοματεπώνυμο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66" w:top="766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rial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2910368</wp:posOffset>
          </wp:positionH>
          <wp:positionV relativeFrom="paragraph">
            <wp:posOffset>-371607</wp:posOffset>
          </wp:positionV>
          <wp:extent cx="1022925" cy="79044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25" cy="79044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Κανονικόςπίνακας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l-GR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ΚεφαλίδαChar">
    <w:name w:val="Κεφαλίδα Char"/>
    <w:basedOn w:val="DefaultParagraphFont1"/>
    <w:next w:val="Κεφαλίδα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ΥποσέλιδοChar">
    <w:name w:val="Υποσέλιδο Char"/>
    <w:basedOn w:val="DefaultParagraphFont1"/>
    <w:next w:val="Υποσέλιδο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ΚείμενοπλαισίουChar">
    <w:name w:val="Κείμενο πλαισίου Char"/>
    <w:next w:val="Κείμενοπλαισίου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Υπερ-σύνδεση">
    <w:name w:val="Υπερ-σύνδεση"/>
    <w:next w:val="Υπερ-σύνδεση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Χαρακτήρεςαρίθμησης">
    <w:name w:val="Χαρακτήρες αρίθμησης"/>
    <w:next w:val="Χαρακτήρεςαρίθμησης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Κουκίδες">
    <w:name w:val="Κουκίδες"/>
    <w:next w:val="Κουκίδες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Επικεφαλίδα">
    <w:name w:val="Επικεφαλίδα"/>
    <w:basedOn w:val="Βασικό"/>
    <w:next w:val="Σώμακειμένου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l-GR"/>
    </w:rPr>
  </w:style>
  <w:style w:type="paragraph" w:styleId="Σώμακειμένου">
    <w:name w:val="Σώμα κειμένου"/>
    <w:basedOn w:val="Βασικό"/>
    <w:next w:val="Σώμακειμένου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Λίστα">
    <w:name w:val="Λίστα"/>
    <w:basedOn w:val="Σώμακειμένου"/>
    <w:next w:val="Λίστα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Λεζάντα1">
    <w:name w:val="Λεζάντα1"/>
    <w:basedOn w:val="Βασικό"/>
    <w:next w:val="Λεζάντα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l-GR"/>
    </w:rPr>
  </w:style>
  <w:style w:type="paragraph" w:styleId="Ευρετήριο">
    <w:name w:val="Ευρετήριο"/>
    <w:basedOn w:val="Βασικό"/>
    <w:next w:val="Ευρετήριο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Κεφαλίδα">
    <w:name w:val="Κεφαλίδα"/>
    <w:basedOn w:val="Βασικό"/>
    <w:next w:val="Κεφαλίδα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153"/>
        <w:tab w:val="right" w:leader="none" w:pos="8306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Υποσέλιδο">
    <w:name w:val="Υποσέλιδο"/>
    <w:basedOn w:val="Βασικό"/>
    <w:next w:val="Υποσέλιδο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153"/>
        <w:tab w:val="right" w:leader="none" w:pos="8306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paragraph" w:styleId="BalloonText1">
    <w:name w:val="Balloon Text1"/>
    <w:basedOn w:val="Βασικό"/>
    <w:next w:val="BalloonText1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l-GR"/>
    </w:rPr>
  </w:style>
  <w:style w:type="paragraph" w:styleId="Κανονικό(Web)">
    <w:name w:val="Κανονικό (Web)"/>
    <w:basedOn w:val="Βασικό"/>
    <w:next w:val="Κανονικό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table" w:styleId="Πλέγμαπίνακα">
    <w:name w:val="Πλέγμα πίνακα"/>
    <w:basedOn w:val="Κανονικόςπίνακας"/>
    <w:next w:val="Πλέγμαπίνακα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Πλέγμαπίνακα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Παράγραφοςλίστας">
    <w:name w:val="Παράγραφος λίστας"/>
    <w:basedOn w:val="Βασικό"/>
    <w:next w:val="Παράγραφοςλίστας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l-GR"/>
    </w:rPr>
  </w:style>
  <w:style w:type="character" w:styleId="ai1ec-event-location">
    <w:name w:val="ai1ec-event-location"/>
    <w:next w:val="ai1ec-event-loc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Βασικό"/>
    <w:next w:val="western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Έντονο">
    <w:name w:val="Έντονο"/>
    <w:next w:val="Έντονο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Διακριτικήέμφαση">
    <w:name w:val="Διακριτική έμφαση"/>
    <w:next w:val="Διακριτικήέμφαση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Έμφαση">
    <w:name w:val="Έμφαση"/>
    <w:next w:val="Έμφαση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helleniccheerleadingfederation.g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oRAVd0zXTUrVoQzWTPWtOrBqA==">AMUW2mXxGUeTHrzrgZrDegxx9+sDSt8bpSDte/C/qgOfsUv0kIIZKC48rm+4e8K7vh1y5FRL8nT+IXwnYjTm6TF9wYSQ6skz87e1SRTBRNnOwicyfiqH3pq7bzw9W3F6lm6E7VDp2IkJkBENxqCHWXhgqUl7j3hxdQ==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2022-07-22T13:15:00Z</dcterms:created>
  <dc:creator>e.kritikou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